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F7EB8" w14:textId="77777777" w:rsidR="003D4A0A" w:rsidRPr="003D4A0A" w:rsidRDefault="003D4A0A" w:rsidP="003D4A0A">
      <w:pPr>
        <w:jc w:val="center"/>
        <w:rPr>
          <w:rFonts w:ascii="Arial Rounded MT Bold" w:hAnsi="Arial Rounded MT Bold"/>
          <w:b/>
          <w:bCs/>
          <w:color w:val="385623" w:themeColor="accent6" w:themeShade="80"/>
          <w:sz w:val="20"/>
          <w:szCs w:val="20"/>
        </w:rPr>
      </w:pPr>
    </w:p>
    <w:p w14:paraId="1EED4906" w14:textId="3BBECF32" w:rsidR="004A601A" w:rsidRPr="003D4A0A" w:rsidRDefault="003D4A0A" w:rsidP="003D4A0A">
      <w:pPr>
        <w:jc w:val="center"/>
        <w:rPr>
          <w:rFonts w:ascii="Arial Rounded MT Bold" w:hAnsi="Arial Rounded MT Bold"/>
          <w:b/>
          <w:bCs/>
          <w:color w:val="385623" w:themeColor="accent6" w:themeShade="80"/>
          <w:sz w:val="72"/>
          <w:szCs w:val="72"/>
        </w:rPr>
      </w:pPr>
      <w:r w:rsidRPr="003D4A0A">
        <w:rPr>
          <w:rFonts w:ascii="Arial Rounded MT Bold" w:hAnsi="Arial Rounded MT Bold"/>
          <w:b/>
          <w:bCs/>
          <w:color w:val="385623" w:themeColor="accent6" w:themeShade="80"/>
          <w:sz w:val="72"/>
          <w:szCs w:val="72"/>
        </w:rPr>
        <w:t>EXPOSITION</w:t>
      </w:r>
      <w:r w:rsidRPr="003D4A0A">
        <w:rPr>
          <w:rFonts w:ascii="Arial Rounded MT Bold" w:hAnsi="Arial Rounded MT Bold"/>
          <w:b/>
          <w:bCs/>
          <w:color w:val="385623" w:themeColor="accent6" w:themeShade="80"/>
          <w:sz w:val="72"/>
          <w:szCs w:val="72"/>
        </w:rPr>
        <w:br/>
        <w:t>SUR JEAN FERRAT</w:t>
      </w:r>
    </w:p>
    <w:p w14:paraId="6FC55474" w14:textId="77777777" w:rsidR="003D4A0A" w:rsidRPr="003D4A0A" w:rsidRDefault="003D4A0A" w:rsidP="003D4A0A">
      <w:pPr>
        <w:jc w:val="center"/>
        <w:rPr>
          <w:rFonts w:ascii="Arial Rounded MT Bold" w:hAnsi="Arial Rounded MT Bold"/>
          <w:b/>
          <w:bCs/>
          <w:sz w:val="12"/>
          <w:szCs w:val="12"/>
        </w:rPr>
      </w:pPr>
    </w:p>
    <w:p w14:paraId="12FC02A8" w14:textId="4C210195" w:rsidR="003D4A0A" w:rsidRPr="003D4A0A" w:rsidRDefault="003D4A0A" w:rsidP="003D4A0A">
      <w:pPr>
        <w:jc w:val="center"/>
        <w:rPr>
          <w:rFonts w:ascii="Arial Rounded MT Bold" w:hAnsi="Arial Rounded MT Bold"/>
          <w:b/>
          <w:bCs/>
          <w:color w:val="C00000"/>
          <w:sz w:val="72"/>
          <w:szCs w:val="72"/>
        </w:rPr>
      </w:pPr>
      <w:r w:rsidRPr="003D4A0A">
        <w:rPr>
          <w:rFonts w:ascii="Arial Rounded MT Bold" w:hAnsi="Arial Rounded MT Bold"/>
          <w:b/>
          <w:bCs/>
          <w:color w:val="C00000"/>
          <w:sz w:val="72"/>
          <w:szCs w:val="72"/>
        </w:rPr>
        <w:t>DU 7 AU 19 SEPTEMBRE</w:t>
      </w:r>
    </w:p>
    <w:p w14:paraId="134DF242" w14:textId="4E0F3A0E" w:rsidR="003D4A0A" w:rsidRPr="003D4A0A" w:rsidRDefault="003D4A0A" w:rsidP="003D4A0A">
      <w:pPr>
        <w:jc w:val="center"/>
        <w:rPr>
          <w:rFonts w:ascii="Arial Rounded MT Bold" w:hAnsi="Arial Rounded MT Bold"/>
          <w:b/>
          <w:bCs/>
          <w:color w:val="C00000"/>
          <w:sz w:val="72"/>
          <w:szCs w:val="72"/>
        </w:rPr>
      </w:pPr>
      <w:r w:rsidRPr="003D4A0A">
        <w:rPr>
          <w:rFonts w:ascii="Arial Rounded MT Bold" w:hAnsi="Arial Rounded MT Bold"/>
          <w:b/>
          <w:bCs/>
          <w:color w:val="C00000"/>
          <w:sz w:val="72"/>
          <w:szCs w:val="72"/>
        </w:rPr>
        <w:t>2024</w:t>
      </w:r>
    </w:p>
    <w:p w14:paraId="76B259DC" w14:textId="1107052C" w:rsidR="003D4A0A" w:rsidRDefault="003D4A0A" w:rsidP="003D4A0A">
      <w:pPr>
        <w:jc w:val="center"/>
        <w:rPr>
          <w:rFonts w:ascii="Arial Rounded MT Bold" w:hAnsi="Arial Rounded MT Bold"/>
          <w:b/>
          <w:bCs/>
          <w:sz w:val="72"/>
          <w:szCs w:val="72"/>
        </w:rPr>
      </w:pPr>
      <w:r>
        <w:rPr>
          <w:rFonts w:ascii="Arial Rounded MT Bold" w:hAnsi="Arial Rounded MT Bold"/>
          <w:b/>
          <w:bCs/>
          <w:noProof/>
          <w:sz w:val="72"/>
          <w:szCs w:val="72"/>
        </w:rPr>
        <w:drawing>
          <wp:inline distT="0" distB="0" distL="0" distR="0" wp14:anchorId="555E2992" wp14:editId="7A872AD6">
            <wp:extent cx="4533265" cy="5591175"/>
            <wp:effectExtent l="0" t="0" r="635" b="9525"/>
            <wp:docPr id="6057319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31961" name="Image 60573196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b="5098"/>
                    <a:stretch/>
                  </pic:blipFill>
                  <pic:spPr bwMode="auto">
                    <a:xfrm>
                      <a:off x="0" y="0"/>
                      <a:ext cx="4538572" cy="559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F30F5" w14:textId="70E55462" w:rsidR="003D4A0A" w:rsidRDefault="003D4A0A" w:rsidP="003D4A0A">
      <w:pPr>
        <w:jc w:val="center"/>
        <w:rPr>
          <w:rFonts w:ascii="Arial Rounded MT Bold" w:hAnsi="Arial Rounded MT Bold"/>
          <w:b/>
          <w:bCs/>
          <w:color w:val="C00000"/>
          <w:sz w:val="72"/>
          <w:szCs w:val="72"/>
        </w:rPr>
      </w:pPr>
      <w:r>
        <w:rPr>
          <w:rFonts w:ascii="Arial Rounded MT Bold" w:hAnsi="Arial Rounded MT Bold"/>
          <w:b/>
          <w:bCs/>
          <w:color w:val="C00000"/>
          <w:sz w:val="72"/>
          <w:szCs w:val="72"/>
        </w:rPr>
        <w:t>Union des Retraités d’Évry</w:t>
      </w:r>
    </w:p>
    <w:p w14:paraId="2A95ADA4" w14:textId="45CE6884" w:rsidR="003D4A0A" w:rsidRPr="003D4A0A" w:rsidRDefault="003D4A0A" w:rsidP="003D4A0A">
      <w:pPr>
        <w:jc w:val="center"/>
        <w:rPr>
          <w:rFonts w:ascii="Arial Rounded MT Bold" w:hAnsi="Arial Rounded MT Bold"/>
          <w:b/>
          <w:bCs/>
          <w:sz w:val="40"/>
          <w:szCs w:val="40"/>
        </w:rPr>
      </w:pPr>
      <w:r w:rsidRPr="003D4A0A">
        <w:rPr>
          <w:rFonts w:ascii="Arial Rounded MT Bold" w:hAnsi="Arial Rounded MT Bold"/>
          <w:b/>
          <w:bCs/>
          <w:sz w:val="40"/>
          <w:szCs w:val="40"/>
        </w:rPr>
        <w:t>9 avenue de l’Eglise 91000 EVRY-COURCOURONNES</w:t>
      </w:r>
    </w:p>
    <w:sectPr w:rsidR="003D4A0A" w:rsidRPr="003D4A0A" w:rsidSect="003D4A0A">
      <w:pgSz w:w="11906" w:h="16838"/>
      <w:pgMar w:top="567" w:right="566" w:bottom="142" w:left="567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0A"/>
    <w:rsid w:val="002E1205"/>
    <w:rsid w:val="00346365"/>
    <w:rsid w:val="003D4A0A"/>
    <w:rsid w:val="00445ED3"/>
    <w:rsid w:val="004A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0E7DC"/>
  <w15:chartTrackingRefBased/>
  <w15:docId w15:val="{D9022E46-C560-4CB4-9C6D-A97D1A6A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1</cp:revision>
  <cp:lastPrinted>2024-06-20T08:51:00Z</cp:lastPrinted>
  <dcterms:created xsi:type="dcterms:W3CDTF">2024-06-20T08:43:00Z</dcterms:created>
  <dcterms:modified xsi:type="dcterms:W3CDTF">2024-06-20T08:54:00Z</dcterms:modified>
</cp:coreProperties>
</file>