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50F138" w14:textId="3CDE63AA" w:rsidR="00436501" w:rsidRPr="00F469B8" w:rsidRDefault="00114353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60"/>
          <w:szCs w:val="60"/>
        </w:rPr>
      </w:pPr>
      <w:r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UNION DES RETRAIT</w:t>
      </w:r>
      <w:r w:rsidR="004C17EC"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É</w:t>
      </w:r>
      <w:r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S D’</w:t>
      </w:r>
      <w:r w:rsidR="004C17EC"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É</w:t>
      </w:r>
      <w:r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VRY</w:t>
      </w:r>
    </w:p>
    <w:p w14:paraId="3142E94E" w14:textId="00A71A9E" w:rsidR="00114353" w:rsidRPr="00F469B8" w:rsidRDefault="00114353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60"/>
          <w:szCs w:val="60"/>
        </w:rPr>
      </w:pPr>
      <w:r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VILLE D’</w:t>
      </w:r>
      <w:r w:rsidR="004C17EC"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É</w:t>
      </w:r>
      <w:r w:rsidRPr="00F469B8">
        <w:rPr>
          <w:rFonts w:ascii="Times New Roman" w:hAnsi="Times New Roman"/>
          <w:b/>
          <w:color w:val="C45911" w:themeColor="accent2" w:themeShade="BF"/>
          <w:sz w:val="60"/>
          <w:szCs w:val="60"/>
        </w:rPr>
        <w:t>VRY-COURCOURONNES</w:t>
      </w:r>
    </w:p>
    <w:p w14:paraId="6EFD27D4" w14:textId="5DC6C7B9" w:rsidR="00114353" w:rsidRPr="00F469B8" w:rsidRDefault="00114353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40"/>
          <w:szCs w:val="40"/>
        </w:rPr>
      </w:pPr>
      <w:r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>9 avenue de l’</w:t>
      </w:r>
      <w:r w:rsidR="004C17EC"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>É</w:t>
      </w:r>
      <w:r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 xml:space="preserve">glise – </w:t>
      </w:r>
      <w:r w:rsidR="004C17EC"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>É</w:t>
      </w:r>
      <w:r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>vry-Courcouronnes</w:t>
      </w:r>
    </w:p>
    <w:p w14:paraId="00EDEFB3" w14:textId="278F90A5" w:rsidR="00114353" w:rsidRPr="00F469B8" w:rsidRDefault="00114353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40"/>
          <w:szCs w:val="40"/>
        </w:rPr>
      </w:pPr>
      <w:r w:rsidRPr="00F469B8">
        <w:rPr>
          <w:rFonts w:ascii="Times New Roman" w:hAnsi="Times New Roman"/>
          <w:b/>
          <w:color w:val="C45911" w:themeColor="accent2" w:themeShade="BF"/>
          <w:sz w:val="40"/>
          <w:szCs w:val="40"/>
        </w:rPr>
        <w:t>Salle Polyvalente de l’URE</w:t>
      </w:r>
    </w:p>
    <w:p w14:paraId="431146EC" w14:textId="1D9D7513" w:rsidR="00114353" w:rsidRPr="00D66680" w:rsidRDefault="0085546F" w:rsidP="00114353">
      <w:pPr>
        <w:spacing w:after="0"/>
        <w:jc w:val="center"/>
        <w:rPr>
          <w:rFonts w:ascii="Times New Roman" w:hAnsi="Times New Roman"/>
          <w:b/>
          <w:color w:val="7030A0"/>
          <w:sz w:val="60"/>
          <w:szCs w:val="60"/>
        </w:rPr>
      </w:pPr>
      <w:r>
        <w:rPr>
          <w:rFonts w:ascii="Times New Roman" w:hAnsi="Times New Roman"/>
          <w:b/>
          <w:color w:val="7030A0"/>
          <w:sz w:val="60"/>
          <w:szCs w:val="60"/>
        </w:rPr>
        <w:t>JEU</w:t>
      </w:r>
      <w:r w:rsidR="00AB2317" w:rsidRPr="00D66680">
        <w:rPr>
          <w:rFonts w:ascii="Times New Roman" w:hAnsi="Times New Roman"/>
          <w:b/>
          <w:color w:val="7030A0"/>
          <w:sz w:val="60"/>
          <w:szCs w:val="60"/>
        </w:rPr>
        <w:t xml:space="preserve">DI </w:t>
      </w:r>
      <w:r>
        <w:rPr>
          <w:rFonts w:ascii="Times New Roman" w:hAnsi="Times New Roman"/>
          <w:b/>
          <w:color w:val="7030A0"/>
          <w:sz w:val="60"/>
          <w:szCs w:val="60"/>
        </w:rPr>
        <w:t>1ER</w:t>
      </w:r>
      <w:r w:rsidR="00F469B8">
        <w:rPr>
          <w:rFonts w:ascii="Times New Roman" w:hAnsi="Times New Roman"/>
          <w:b/>
          <w:color w:val="7030A0"/>
          <w:sz w:val="60"/>
          <w:szCs w:val="60"/>
        </w:rPr>
        <w:t xml:space="preserve"> </w:t>
      </w:r>
      <w:r>
        <w:rPr>
          <w:rFonts w:ascii="Times New Roman" w:hAnsi="Times New Roman"/>
          <w:b/>
          <w:color w:val="7030A0"/>
          <w:sz w:val="60"/>
          <w:szCs w:val="60"/>
        </w:rPr>
        <w:t>AOÛT</w:t>
      </w:r>
      <w:r w:rsidR="00AB2317" w:rsidRPr="00D66680">
        <w:rPr>
          <w:rFonts w:ascii="Times New Roman" w:hAnsi="Times New Roman"/>
          <w:b/>
          <w:color w:val="7030A0"/>
          <w:sz w:val="60"/>
          <w:szCs w:val="60"/>
        </w:rPr>
        <w:t xml:space="preserve"> 202</w:t>
      </w:r>
      <w:r w:rsidR="00CC3EF6">
        <w:rPr>
          <w:rFonts w:ascii="Times New Roman" w:hAnsi="Times New Roman"/>
          <w:b/>
          <w:color w:val="7030A0"/>
          <w:sz w:val="60"/>
          <w:szCs w:val="60"/>
        </w:rPr>
        <w:t>4</w:t>
      </w:r>
    </w:p>
    <w:p w14:paraId="459086BD" w14:textId="33EBF158" w:rsidR="00A63C07" w:rsidRPr="00F469B8" w:rsidRDefault="0014230C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50"/>
          <w:szCs w:val="50"/>
        </w:rPr>
      </w:pPr>
      <w:r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>12H00</w:t>
      </w:r>
      <w:r w:rsidR="00D63E3C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 xml:space="preserve"> : </w:t>
      </w:r>
      <w:r w:rsidR="00FB7410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>REPAS</w:t>
      </w:r>
      <w:r w:rsidR="00D63E3C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>,</w:t>
      </w:r>
      <w:r w:rsidR="00FB7410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 xml:space="preserve"> </w:t>
      </w:r>
      <w:r w:rsidR="00074775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>suivi</w:t>
      </w:r>
      <w:r w:rsidR="00D63E3C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 xml:space="preserve"> à </w:t>
      </w:r>
      <w:r w:rsidR="00A63C07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 xml:space="preserve">14H00 </w:t>
      </w:r>
      <w:r w:rsidR="005E5867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t>de</w:t>
      </w:r>
    </w:p>
    <w:p w14:paraId="548DDD0C" w14:textId="200F465D" w:rsidR="00FB7410" w:rsidRPr="00F469B8" w:rsidRDefault="00974365" w:rsidP="00114353">
      <w:pPr>
        <w:spacing w:after="0"/>
        <w:jc w:val="center"/>
        <w:rPr>
          <w:rFonts w:ascii="Times New Roman" w:hAnsi="Times New Roman"/>
          <w:b/>
          <w:color w:val="C45911" w:themeColor="accent2" w:themeShade="BF"/>
          <w:sz w:val="40"/>
          <w:szCs w:val="40"/>
        </w:rPr>
      </w:pPr>
      <w:r>
        <w:rPr>
          <w:rFonts w:ascii="Times New Roman" w:hAnsi="Times New Roman"/>
          <w:b/>
          <w:noProof/>
          <w:color w:val="C45911" w:themeColor="accent2" w:themeShade="BF"/>
          <w:sz w:val="56"/>
          <w:szCs w:val="56"/>
        </w:rPr>
        <w:drawing>
          <wp:anchor distT="0" distB="0" distL="114300" distR="114300" simplePos="0" relativeHeight="251658240" behindDoc="0" locked="0" layoutInCell="1" allowOverlap="1" wp14:anchorId="050B15FC" wp14:editId="25ACB1C9">
            <wp:simplePos x="0" y="0"/>
            <wp:positionH relativeFrom="column">
              <wp:posOffset>1659047</wp:posOffset>
            </wp:positionH>
            <wp:positionV relativeFrom="paragraph">
              <wp:posOffset>676237</wp:posOffset>
            </wp:positionV>
            <wp:extent cx="3488055" cy="4783455"/>
            <wp:effectExtent l="0" t="0" r="0" b="0"/>
            <wp:wrapThrough wrapText="bothSides">
              <wp:wrapPolygon edited="0">
                <wp:start x="0" y="0"/>
                <wp:lineTo x="0" y="21505"/>
                <wp:lineTo x="21470" y="21505"/>
                <wp:lineTo x="21470" y="0"/>
                <wp:lineTo x="0" y="0"/>
              </wp:wrapPolygon>
            </wp:wrapThrough>
            <wp:docPr id="39255304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2553044" name="Image 392553044"/>
                    <pic:cNvPicPr/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8055" cy="4783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5867" w:rsidRPr="00F469B8">
        <w:rPr>
          <w:rFonts w:ascii="Times New Roman" w:hAnsi="Times New Roman"/>
          <w:b/>
          <w:color w:val="C45911" w:themeColor="accent2" w:themeShade="BF"/>
          <w:sz w:val="56"/>
          <w:szCs w:val="56"/>
        </w:rPr>
        <w:t>"CHANSONS DE TOUS LES TEMPS"</w:t>
      </w:r>
      <w:r w:rsidR="005E5867" w:rsidRPr="00F469B8">
        <w:rPr>
          <w:rFonts w:ascii="Times New Roman" w:hAnsi="Times New Roman"/>
          <w:b/>
          <w:color w:val="C45911" w:themeColor="accent2" w:themeShade="BF"/>
          <w:sz w:val="50"/>
          <w:szCs w:val="50"/>
        </w:rPr>
        <w:br/>
      </w:r>
    </w:p>
    <w:p w14:paraId="14D77B10" w14:textId="37A76EB2" w:rsidR="000C7729" w:rsidRPr="00B511F0" w:rsidRDefault="000C7729" w:rsidP="00114353">
      <w:pPr>
        <w:spacing w:after="0"/>
        <w:jc w:val="center"/>
        <w:rPr>
          <w:rFonts w:ascii="Times New Roman" w:hAnsi="Times New Roman"/>
          <w:b/>
          <w:color w:val="962696"/>
          <w:sz w:val="36"/>
          <w:szCs w:val="36"/>
        </w:rPr>
      </w:pPr>
    </w:p>
    <w:p w14:paraId="6165EDC6" w14:textId="40CF2368" w:rsidR="00FB7410" w:rsidRDefault="00FB7410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3CBD27FC" w14:textId="03B2795D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6ED652BD" w14:textId="36FB7D1C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07AEF8BF" w14:textId="545B56D0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05E8BA5B" w14:textId="71A8FCAB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1E5FABA9" w14:textId="30CEC8BD" w:rsidR="00074775" w:rsidRDefault="00074775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29C68565" w14:textId="4F0D25EA" w:rsidR="005E5867" w:rsidRDefault="005E5867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2B1F3995" w14:textId="1F543B56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00FD00F7" w14:textId="0FBA77B6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6D801796" w14:textId="6C7EA3B4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6ED79FC0" w14:textId="61186A9B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00BE9ED8" w14:textId="2BE0727A" w:rsidR="000C7729" w:rsidRDefault="000C7729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3DA52D7E" w14:textId="77777777" w:rsidR="00C174E3" w:rsidRDefault="00C174E3" w:rsidP="005E5867">
      <w:pPr>
        <w:spacing w:after="0"/>
        <w:jc w:val="center"/>
        <w:rPr>
          <w:rFonts w:ascii="Times New Roman" w:hAnsi="Times New Roman"/>
          <w:b/>
          <w:color w:val="7030A0"/>
          <w:sz w:val="48"/>
          <w:szCs w:val="48"/>
        </w:rPr>
      </w:pPr>
    </w:p>
    <w:p w14:paraId="2BE37C16" w14:textId="3C31C669" w:rsidR="00F469B8" w:rsidRDefault="00974365" w:rsidP="005E5867">
      <w:pPr>
        <w:spacing w:after="0"/>
        <w:jc w:val="center"/>
        <w:rPr>
          <w:rFonts w:ascii="Times New Roman" w:hAnsi="Times New Roman"/>
          <w:b/>
          <w:color w:val="7030A0"/>
          <w:sz w:val="48"/>
          <w:szCs w:val="48"/>
        </w:rPr>
      </w:pPr>
      <w:r>
        <w:rPr>
          <w:rFonts w:ascii="Times New Roman" w:hAnsi="Times New Roman"/>
          <w:b/>
          <w:color w:val="7030A0"/>
          <w:sz w:val="48"/>
          <w:szCs w:val="48"/>
        </w:rPr>
        <w:t>HOMMAGE à Jacques BREL</w:t>
      </w:r>
    </w:p>
    <w:p w14:paraId="3F94225D" w14:textId="77B6C0F0" w:rsidR="00F469B8" w:rsidRPr="00D66680" w:rsidRDefault="00AC2786" w:rsidP="005E5867">
      <w:pPr>
        <w:spacing w:after="0"/>
        <w:jc w:val="center"/>
        <w:rPr>
          <w:rFonts w:ascii="Times New Roman" w:hAnsi="Times New Roman"/>
          <w:b/>
          <w:color w:val="7030A0"/>
          <w:sz w:val="48"/>
          <w:szCs w:val="48"/>
        </w:rPr>
      </w:pPr>
      <w:r>
        <w:rPr>
          <w:rFonts w:ascii="Times New Roman" w:hAnsi="Times New Roman"/>
          <w:b/>
          <w:color w:val="7030A0"/>
          <w:sz w:val="48"/>
          <w:szCs w:val="48"/>
        </w:rPr>
        <w:t>par les CHŒURS DE France – 130 Choristes</w:t>
      </w:r>
    </w:p>
    <w:p w14:paraId="6790D82A" w14:textId="57C50D89" w:rsidR="005E5867" w:rsidRPr="00D66680" w:rsidRDefault="00A74CA5" w:rsidP="005E5867">
      <w:pPr>
        <w:spacing w:after="0"/>
        <w:jc w:val="center"/>
        <w:rPr>
          <w:rFonts w:ascii="Times New Roman" w:hAnsi="Times New Roman"/>
          <w:b/>
          <w:color w:val="7030A0"/>
          <w:sz w:val="48"/>
          <w:szCs w:val="48"/>
        </w:rPr>
      </w:pPr>
      <w:r w:rsidRPr="00D66680">
        <w:rPr>
          <w:rFonts w:ascii="Times New Roman" w:hAnsi="Times New Roman"/>
          <w:b/>
          <w:color w:val="7030A0"/>
          <w:sz w:val="48"/>
          <w:szCs w:val="48"/>
        </w:rPr>
        <w:t>Entrée Gratuite</w:t>
      </w:r>
      <w:r w:rsidR="005E5867" w:rsidRPr="00D66680">
        <w:rPr>
          <w:rFonts w:ascii="Times New Roman" w:hAnsi="Times New Roman"/>
          <w:b/>
          <w:color w:val="7030A0"/>
          <w:sz w:val="48"/>
          <w:szCs w:val="48"/>
        </w:rPr>
        <w:t xml:space="preserve"> </w:t>
      </w:r>
    </w:p>
    <w:p w14:paraId="32C91755" w14:textId="77777777" w:rsidR="005E5867" w:rsidRDefault="005E5867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sectPr w:rsidR="005E5867" w:rsidSect="00C174E3">
      <w:pgSz w:w="11906" w:h="16838"/>
      <w:pgMar w:top="993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978"/>
    <w:rsid w:val="00071387"/>
    <w:rsid w:val="00074775"/>
    <w:rsid w:val="000C7729"/>
    <w:rsid w:val="000D2FA8"/>
    <w:rsid w:val="000E38E5"/>
    <w:rsid w:val="001017C7"/>
    <w:rsid w:val="00114353"/>
    <w:rsid w:val="001312C3"/>
    <w:rsid w:val="00133448"/>
    <w:rsid w:val="0014230C"/>
    <w:rsid w:val="001E2C1E"/>
    <w:rsid w:val="00263341"/>
    <w:rsid w:val="00287978"/>
    <w:rsid w:val="002D00B0"/>
    <w:rsid w:val="002F6F25"/>
    <w:rsid w:val="00306539"/>
    <w:rsid w:val="00335F52"/>
    <w:rsid w:val="00436501"/>
    <w:rsid w:val="004B4476"/>
    <w:rsid w:val="004C17EC"/>
    <w:rsid w:val="005519D1"/>
    <w:rsid w:val="00583C6D"/>
    <w:rsid w:val="00591754"/>
    <w:rsid w:val="005E5867"/>
    <w:rsid w:val="00634E6C"/>
    <w:rsid w:val="00670970"/>
    <w:rsid w:val="00735030"/>
    <w:rsid w:val="0085546F"/>
    <w:rsid w:val="00906A47"/>
    <w:rsid w:val="00974365"/>
    <w:rsid w:val="009B65F4"/>
    <w:rsid w:val="00A63C07"/>
    <w:rsid w:val="00A74CA5"/>
    <w:rsid w:val="00AA0B05"/>
    <w:rsid w:val="00AB2317"/>
    <w:rsid w:val="00AC2786"/>
    <w:rsid w:val="00AF3DD7"/>
    <w:rsid w:val="00B0269C"/>
    <w:rsid w:val="00B511F0"/>
    <w:rsid w:val="00B91D41"/>
    <w:rsid w:val="00BC0AEB"/>
    <w:rsid w:val="00C174E3"/>
    <w:rsid w:val="00CC3EF6"/>
    <w:rsid w:val="00CD28AB"/>
    <w:rsid w:val="00D63E3C"/>
    <w:rsid w:val="00D66680"/>
    <w:rsid w:val="00D71AD6"/>
    <w:rsid w:val="00D93E7C"/>
    <w:rsid w:val="00DD3277"/>
    <w:rsid w:val="00E80DAD"/>
    <w:rsid w:val="00EC3C41"/>
    <w:rsid w:val="00F252FE"/>
    <w:rsid w:val="00F469B8"/>
    <w:rsid w:val="00FB0BDB"/>
    <w:rsid w:val="00FB7410"/>
    <w:rsid w:val="00FC2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78BD3"/>
  <w15:chartTrackingRefBased/>
  <w15:docId w15:val="{8624EB4D-7073-437A-9D0D-346B6BBF8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6501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301</CharactersWithSpaces>
  <SharedDoc>false</SharedDoc>
  <HLinks>
    <vt:vector size="18" baseType="variant">
      <vt:variant>
        <vt:i4>4522015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https://i.pinimg.com/originals/00/24/54/0024548e543c1aceee02ec8dfffb4b3b.jpg</vt:lpwstr>
      </vt:variant>
      <vt:variant>
        <vt:lpwstr/>
      </vt:variant>
      <vt:variant>
        <vt:i4>1835030</vt:i4>
      </vt:variant>
      <vt:variant>
        <vt:i4>-1</vt:i4>
      </vt:variant>
      <vt:variant>
        <vt:i4>1033</vt:i4>
      </vt:variant>
      <vt:variant>
        <vt:i4>1</vt:i4>
      </vt:variant>
      <vt:variant>
        <vt:lpwstr>http://www.clipartkid.com/images/715/singer-free-stock-photo-illustration-of-a-beautiful-blond-singer-4FWQzZ-clipart.png</vt:lpwstr>
      </vt:variant>
      <vt:variant>
        <vt:lpwstr/>
      </vt:variant>
      <vt:variant>
        <vt:i4>2949169</vt:i4>
      </vt:variant>
      <vt:variant>
        <vt:i4>-1</vt:i4>
      </vt:variant>
      <vt:variant>
        <vt:i4>1034</vt:i4>
      </vt:variant>
      <vt:variant>
        <vt:i4>1</vt:i4>
      </vt:variant>
      <vt:variant>
        <vt:lpwstr>https://s-media-cache-ak0.pinimg.com/736x/e8/13/b9/e813b9e6932833c460ea144c94a74be9.jpg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URE_Secretariat_2</dc:creator>
  <cp:keywords/>
  <cp:lastModifiedBy>Pierre MAZE</cp:lastModifiedBy>
  <cp:revision>3</cp:revision>
  <cp:lastPrinted>2024-06-18T10:21:00Z</cp:lastPrinted>
  <dcterms:created xsi:type="dcterms:W3CDTF">2024-06-18T10:21:00Z</dcterms:created>
  <dcterms:modified xsi:type="dcterms:W3CDTF">2024-06-24T08:42:00Z</dcterms:modified>
</cp:coreProperties>
</file>